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3F" w:rsidRPr="003F616B" w:rsidRDefault="0004413F">
      <w:pPr>
        <w:rPr>
          <w:b/>
          <w:sz w:val="96"/>
          <w:szCs w:val="96"/>
        </w:rPr>
      </w:pPr>
      <w:r w:rsidRPr="00831950">
        <w:rPr>
          <w:b/>
          <w:sz w:val="96"/>
          <w:szCs w:val="96"/>
        </w:rPr>
        <w:t>KROUŽEK JEZDECTVÍ</w:t>
      </w:r>
    </w:p>
    <w:p w:rsidR="0004413F" w:rsidRPr="00831950" w:rsidRDefault="0004413F">
      <w:pPr>
        <w:rPr>
          <w:sz w:val="36"/>
          <w:szCs w:val="36"/>
        </w:rPr>
      </w:pPr>
      <w:r w:rsidRPr="00831950">
        <w:rPr>
          <w:sz w:val="36"/>
          <w:szCs w:val="36"/>
        </w:rPr>
        <w:t xml:space="preserve">Od </w:t>
      </w:r>
      <w:r w:rsidR="003F616B">
        <w:rPr>
          <w:sz w:val="36"/>
          <w:szCs w:val="36"/>
        </w:rPr>
        <w:t>září</w:t>
      </w:r>
      <w:r w:rsidR="00831950">
        <w:rPr>
          <w:sz w:val="36"/>
          <w:szCs w:val="36"/>
        </w:rPr>
        <w:t xml:space="preserve"> 201</w:t>
      </w:r>
      <w:r w:rsidR="003F616B">
        <w:rPr>
          <w:sz w:val="36"/>
          <w:szCs w:val="36"/>
        </w:rPr>
        <w:t>8</w:t>
      </w:r>
      <w:r w:rsidR="00831950">
        <w:rPr>
          <w:sz w:val="36"/>
          <w:szCs w:val="36"/>
        </w:rPr>
        <w:t xml:space="preserve"> otvírá JO TJ Agro Cheb J</w:t>
      </w:r>
      <w:r w:rsidR="00831950" w:rsidRPr="00831950">
        <w:rPr>
          <w:sz w:val="36"/>
          <w:szCs w:val="36"/>
        </w:rPr>
        <w:t>ezdecký kroužek.</w:t>
      </w:r>
    </w:p>
    <w:p w:rsidR="00831950" w:rsidRPr="00831950" w:rsidRDefault="00831950">
      <w:pPr>
        <w:rPr>
          <w:sz w:val="36"/>
          <w:szCs w:val="36"/>
        </w:rPr>
      </w:pPr>
      <w:proofErr w:type="gramStart"/>
      <w:r w:rsidRPr="00831950">
        <w:rPr>
          <w:sz w:val="36"/>
          <w:szCs w:val="36"/>
        </w:rPr>
        <w:t>V  Nebanicích</w:t>
      </w:r>
      <w:proofErr w:type="gramEnd"/>
      <w:r w:rsidRPr="00831950">
        <w:rPr>
          <w:sz w:val="36"/>
          <w:szCs w:val="36"/>
        </w:rPr>
        <w:t xml:space="preserve"> u Chebu</w:t>
      </w:r>
      <w:bookmarkStart w:id="0" w:name="_GoBack"/>
      <w:bookmarkEnd w:id="0"/>
    </w:p>
    <w:p w:rsidR="0004413F" w:rsidRPr="00831950" w:rsidRDefault="00831950">
      <w:pPr>
        <w:rPr>
          <w:sz w:val="36"/>
          <w:szCs w:val="36"/>
        </w:rPr>
      </w:pPr>
      <w:proofErr w:type="gramStart"/>
      <w:r w:rsidRPr="00831950">
        <w:rPr>
          <w:sz w:val="36"/>
          <w:szCs w:val="36"/>
        </w:rPr>
        <w:t>Pondělí  a</w:t>
      </w:r>
      <w:proofErr w:type="gramEnd"/>
      <w:r w:rsidRPr="00831950">
        <w:rPr>
          <w:sz w:val="36"/>
          <w:szCs w:val="36"/>
        </w:rPr>
        <w:t xml:space="preserve">  středa  od 15.00 – 17.30</w:t>
      </w:r>
      <w:r w:rsidR="008B43EC">
        <w:rPr>
          <w:sz w:val="36"/>
          <w:szCs w:val="36"/>
        </w:rPr>
        <w:t xml:space="preserve">                                                         </w:t>
      </w:r>
    </w:p>
    <w:p w:rsidR="00831950" w:rsidRPr="00831950" w:rsidRDefault="00D018BC">
      <w:pPr>
        <w:rPr>
          <w:sz w:val="36"/>
          <w:szCs w:val="36"/>
        </w:rPr>
      </w:pPr>
      <w:r>
        <w:rPr>
          <w:sz w:val="36"/>
          <w:szCs w:val="36"/>
        </w:rPr>
        <w:t>Cena 8</w:t>
      </w:r>
      <w:r w:rsidR="00831950" w:rsidRPr="00831950">
        <w:rPr>
          <w:sz w:val="36"/>
          <w:szCs w:val="36"/>
        </w:rPr>
        <w:t>00,- Kč /měsíc- 1x týdně,  1200,- Kč / měsíc- 2x týdně</w:t>
      </w:r>
      <w:r w:rsidR="000B1A52">
        <w:rPr>
          <w:sz w:val="36"/>
          <w:szCs w:val="36"/>
        </w:rPr>
        <w:t xml:space="preserve">            </w:t>
      </w:r>
    </w:p>
    <w:p w:rsidR="00831950" w:rsidRPr="00831950" w:rsidRDefault="00831950" w:rsidP="0083195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1950">
        <w:rPr>
          <w:sz w:val="36"/>
          <w:szCs w:val="36"/>
        </w:rPr>
        <w:t>Základní jezdecký výcvik</w:t>
      </w:r>
    </w:p>
    <w:p w:rsidR="00831950" w:rsidRPr="00831950" w:rsidRDefault="00831950" w:rsidP="0083195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1950">
        <w:rPr>
          <w:sz w:val="36"/>
          <w:szCs w:val="36"/>
        </w:rPr>
        <w:t>Ošetřování koní</w:t>
      </w:r>
    </w:p>
    <w:p w:rsidR="00831950" w:rsidRDefault="00831950" w:rsidP="0083195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1950">
        <w:rPr>
          <w:sz w:val="36"/>
          <w:szCs w:val="36"/>
        </w:rPr>
        <w:t>Teorie jízdy a chovu koní</w:t>
      </w:r>
    </w:p>
    <w:p w:rsidR="00230B1C" w:rsidRDefault="00230B1C" w:rsidP="00230B1C">
      <w:pPr>
        <w:rPr>
          <w:sz w:val="36"/>
          <w:szCs w:val="36"/>
        </w:rPr>
      </w:pPr>
      <w:r>
        <w:rPr>
          <w:sz w:val="36"/>
          <w:szCs w:val="36"/>
        </w:rPr>
        <w:t xml:space="preserve">Kontakt – Eva Šimáčková Chov koní </w:t>
      </w:r>
      <w:proofErr w:type="gramStart"/>
      <w:r>
        <w:rPr>
          <w:sz w:val="36"/>
          <w:szCs w:val="36"/>
        </w:rPr>
        <w:t>Nebanice  731</w:t>
      </w:r>
      <w:proofErr w:type="gramEnd"/>
      <w:r>
        <w:rPr>
          <w:sz w:val="36"/>
          <w:szCs w:val="36"/>
        </w:rPr>
        <w:t> 472</w:t>
      </w:r>
      <w:r w:rsidR="003F616B">
        <w:rPr>
          <w:sz w:val="36"/>
          <w:szCs w:val="36"/>
        </w:rPr>
        <w:t> </w:t>
      </w:r>
      <w:r>
        <w:rPr>
          <w:sz w:val="36"/>
          <w:szCs w:val="36"/>
        </w:rPr>
        <w:t>316</w:t>
      </w:r>
    </w:p>
    <w:p w:rsidR="003F616B" w:rsidRDefault="003F616B" w:rsidP="00230B1C">
      <w:pPr>
        <w:rPr>
          <w:sz w:val="36"/>
          <w:szCs w:val="36"/>
        </w:rPr>
      </w:pPr>
      <w:r>
        <w:rPr>
          <w:sz w:val="36"/>
          <w:szCs w:val="36"/>
        </w:rPr>
        <w:t>Možnost domluvy rodičů na dopravu.</w:t>
      </w:r>
    </w:p>
    <w:p w:rsidR="000B1A52" w:rsidRPr="00230B1C" w:rsidRDefault="000B1A52" w:rsidP="00230B1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60720" cy="43173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dora hob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50" w:rsidRDefault="00831950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230B1C" w:rsidRDefault="00230B1C" w:rsidP="00831950">
      <w:pPr>
        <w:rPr>
          <w:sz w:val="36"/>
          <w:szCs w:val="36"/>
        </w:rPr>
      </w:pPr>
    </w:p>
    <w:p w:rsidR="00904D5E" w:rsidRDefault="00904D5E" w:rsidP="00831950">
      <w:pPr>
        <w:rPr>
          <w:sz w:val="36"/>
          <w:szCs w:val="36"/>
        </w:rPr>
      </w:pPr>
    </w:p>
    <w:p w:rsidR="00904D5E" w:rsidRDefault="00904D5E" w:rsidP="00831950">
      <w:pPr>
        <w:rPr>
          <w:sz w:val="36"/>
          <w:szCs w:val="36"/>
        </w:rPr>
      </w:pPr>
    </w:p>
    <w:p w:rsidR="00831950" w:rsidRPr="00831950" w:rsidRDefault="00831950" w:rsidP="00831950">
      <w:pPr>
        <w:rPr>
          <w:b/>
          <w:sz w:val="96"/>
          <w:szCs w:val="96"/>
        </w:rPr>
      </w:pPr>
      <w:r w:rsidRPr="00831950">
        <w:rPr>
          <w:b/>
          <w:sz w:val="96"/>
          <w:szCs w:val="96"/>
        </w:rPr>
        <w:lastRenderedPageBreak/>
        <w:t>KROUŽEK JEZDECTVÍ</w:t>
      </w:r>
    </w:p>
    <w:p w:rsidR="00831950" w:rsidRDefault="00831950" w:rsidP="00831950"/>
    <w:p w:rsidR="00831950" w:rsidRPr="00831950" w:rsidRDefault="00831950" w:rsidP="00831950">
      <w:pPr>
        <w:rPr>
          <w:sz w:val="36"/>
          <w:szCs w:val="36"/>
        </w:rPr>
      </w:pPr>
      <w:r w:rsidRPr="00831950">
        <w:rPr>
          <w:sz w:val="36"/>
          <w:szCs w:val="36"/>
        </w:rPr>
        <w:t xml:space="preserve">Od </w:t>
      </w:r>
      <w:r>
        <w:rPr>
          <w:sz w:val="36"/>
          <w:szCs w:val="36"/>
        </w:rPr>
        <w:t>října 2017 otvírá JO TJ Agro Cheb J</w:t>
      </w:r>
      <w:r w:rsidRPr="00831950">
        <w:rPr>
          <w:sz w:val="36"/>
          <w:szCs w:val="36"/>
        </w:rPr>
        <w:t>ezdecký kroužek.</w:t>
      </w:r>
    </w:p>
    <w:p w:rsidR="00831950" w:rsidRPr="00831950" w:rsidRDefault="00831950" w:rsidP="00831950">
      <w:pPr>
        <w:rPr>
          <w:sz w:val="36"/>
          <w:szCs w:val="36"/>
        </w:rPr>
      </w:pPr>
      <w:proofErr w:type="gramStart"/>
      <w:r w:rsidRPr="00831950">
        <w:rPr>
          <w:sz w:val="36"/>
          <w:szCs w:val="36"/>
        </w:rPr>
        <w:t>V  Nebanicích</w:t>
      </w:r>
      <w:proofErr w:type="gramEnd"/>
      <w:r w:rsidRPr="00831950">
        <w:rPr>
          <w:sz w:val="36"/>
          <w:szCs w:val="36"/>
        </w:rPr>
        <w:t xml:space="preserve"> u Chebu</w:t>
      </w:r>
    </w:p>
    <w:p w:rsidR="00831950" w:rsidRPr="00831950" w:rsidRDefault="00831950" w:rsidP="00831950">
      <w:pPr>
        <w:rPr>
          <w:sz w:val="36"/>
          <w:szCs w:val="36"/>
        </w:rPr>
      </w:pPr>
      <w:proofErr w:type="gramStart"/>
      <w:r w:rsidRPr="00831950">
        <w:rPr>
          <w:sz w:val="36"/>
          <w:szCs w:val="36"/>
        </w:rPr>
        <w:t>Pondělí  a</w:t>
      </w:r>
      <w:proofErr w:type="gramEnd"/>
      <w:r w:rsidRPr="00831950">
        <w:rPr>
          <w:sz w:val="36"/>
          <w:szCs w:val="36"/>
        </w:rPr>
        <w:t xml:space="preserve">  středa  od 15.00 – 17.30</w:t>
      </w:r>
    </w:p>
    <w:p w:rsidR="00831950" w:rsidRPr="00831950" w:rsidRDefault="00831950" w:rsidP="00831950">
      <w:pPr>
        <w:rPr>
          <w:sz w:val="36"/>
          <w:szCs w:val="36"/>
        </w:rPr>
      </w:pPr>
      <w:r w:rsidRPr="00831950">
        <w:rPr>
          <w:sz w:val="36"/>
          <w:szCs w:val="36"/>
        </w:rPr>
        <w:t xml:space="preserve">Cena 600,- Kč /měsíc- 1x </w:t>
      </w:r>
      <w:proofErr w:type="gramStart"/>
      <w:r w:rsidRPr="00831950">
        <w:rPr>
          <w:sz w:val="36"/>
          <w:szCs w:val="36"/>
        </w:rPr>
        <w:t>týdně,  1200</w:t>
      </w:r>
      <w:proofErr w:type="gramEnd"/>
      <w:r w:rsidRPr="00831950">
        <w:rPr>
          <w:sz w:val="36"/>
          <w:szCs w:val="36"/>
        </w:rPr>
        <w:t>,- Kč / měsíc- 2x týdně</w:t>
      </w:r>
    </w:p>
    <w:p w:rsidR="00831950" w:rsidRPr="00831950" w:rsidRDefault="00831950" w:rsidP="0083195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1950">
        <w:rPr>
          <w:sz w:val="36"/>
          <w:szCs w:val="36"/>
        </w:rPr>
        <w:t>Základní jezdecký výcvik</w:t>
      </w:r>
    </w:p>
    <w:p w:rsidR="00831950" w:rsidRPr="00831950" w:rsidRDefault="00831950" w:rsidP="0083195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1950">
        <w:rPr>
          <w:sz w:val="36"/>
          <w:szCs w:val="36"/>
        </w:rPr>
        <w:t>Ošetřování koní</w:t>
      </w:r>
    </w:p>
    <w:p w:rsidR="00831950" w:rsidRPr="00831950" w:rsidRDefault="00831950" w:rsidP="0083195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1950">
        <w:rPr>
          <w:sz w:val="36"/>
          <w:szCs w:val="36"/>
        </w:rPr>
        <w:t>Teorie jízdy a chovu koní</w:t>
      </w:r>
    </w:p>
    <w:p w:rsidR="00831950" w:rsidRPr="00831950" w:rsidRDefault="00831950" w:rsidP="00831950">
      <w:pPr>
        <w:rPr>
          <w:sz w:val="36"/>
          <w:szCs w:val="36"/>
        </w:rPr>
      </w:pPr>
    </w:p>
    <w:sectPr w:rsidR="00831950" w:rsidRPr="00831950" w:rsidSect="000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BC4"/>
    <w:multiLevelType w:val="hybridMultilevel"/>
    <w:tmpl w:val="AD004FFA"/>
    <w:lvl w:ilvl="0" w:tplc="61FEE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3F"/>
    <w:rsid w:val="0004413F"/>
    <w:rsid w:val="000B1A52"/>
    <w:rsid w:val="00230B1C"/>
    <w:rsid w:val="003F616B"/>
    <w:rsid w:val="00831950"/>
    <w:rsid w:val="008B43EC"/>
    <w:rsid w:val="00904D5E"/>
    <w:rsid w:val="00D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1F78"/>
  <w15:chartTrackingRefBased/>
  <w15:docId w15:val="{1A6B2F99-BB69-4D13-ABED-B4F473DF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F731-D740-41E5-8925-2334408D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Šimáčková</cp:lastModifiedBy>
  <cp:revision>2</cp:revision>
  <dcterms:created xsi:type="dcterms:W3CDTF">2018-08-21T10:15:00Z</dcterms:created>
  <dcterms:modified xsi:type="dcterms:W3CDTF">2018-08-21T10:15:00Z</dcterms:modified>
</cp:coreProperties>
</file>